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05B" w:rsidRDefault="004B105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План закупок</w:t>
      </w:r>
      <w:r w:rsidR="00ED1D50">
        <w:rPr>
          <w:rFonts w:ascii="Times New Roman" w:hAnsi="Times New Roman" w:cs="Times New Roman"/>
          <w:sz w:val="32"/>
          <w:szCs w:val="32"/>
        </w:rPr>
        <w:t xml:space="preserve"> и План график </w:t>
      </w:r>
      <w:proofErr w:type="gramStart"/>
      <w:r w:rsidR="00ED1D50">
        <w:rPr>
          <w:rFonts w:ascii="Times New Roman" w:hAnsi="Times New Roman" w:cs="Times New Roman"/>
          <w:sz w:val="32"/>
          <w:szCs w:val="32"/>
        </w:rPr>
        <w:t>идентичны</w:t>
      </w:r>
      <w:proofErr w:type="gramEnd"/>
      <w:r w:rsidR="00ED1D50">
        <w:rPr>
          <w:rFonts w:ascii="Times New Roman" w:hAnsi="Times New Roman" w:cs="Times New Roman"/>
          <w:sz w:val="32"/>
          <w:szCs w:val="32"/>
        </w:rPr>
        <w:t xml:space="preserve"> по КТРУ в АЦК</w:t>
      </w:r>
    </w:p>
    <w:p w:rsidR="004B105B" w:rsidRDefault="004B105B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EEFACB5" wp14:editId="12567082">
            <wp:extent cx="4967416" cy="3295135"/>
            <wp:effectExtent l="0" t="0" r="508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66354" cy="3294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105B" w:rsidRDefault="004B105B">
      <w:pPr>
        <w:rPr>
          <w:noProof/>
          <w:lang w:eastAsia="ru-RU"/>
        </w:rPr>
      </w:pPr>
    </w:p>
    <w:p w:rsidR="004B105B" w:rsidRDefault="004B105B">
      <w:pPr>
        <w:rPr>
          <w:noProof/>
          <w:lang w:eastAsia="ru-RU"/>
        </w:rPr>
      </w:pPr>
    </w:p>
    <w:p w:rsidR="004B105B" w:rsidRDefault="004B105B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60CB4CFA" wp14:editId="105B6993">
            <wp:extent cx="4662616" cy="3880021"/>
            <wp:effectExtent l="0" t="0" r="508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61620" cy="3879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105B" w:rsidRDefault="0002378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</w:t>
      </w:r>
      <w:r w:rsidR="004B105B">
        <w:rPr>
          <w:noProof/>
          <w:lang w:eastAsia="ru-RU"/>
        </w:rPr>
        <w:drawing>
          <wp:inline distT="0" distB="0" distL="0" distR="0" wp14:anchorId="7AB7C14C" wp14:editId="2D5F1D1C">
            <wp:extent cx="4901513" cy="383059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00466" cy="3829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105B" w:rsidRDefault="004B105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План закупок ЕИС</w:t>
      </w:r>
    </w:p>
    <w:p w:rsidR="004B105B" w:rsidRDefault="004B105B">
      <w:pPr>
        <w:rPr>
          <w:rFonts w:ascii="Times New Roman" w:hAnsi="Times New Roman" w:cs="Times New Roman"/>
          <w:sz w:val="32"/>
          <w:szCs w:val="32"/>
        </w:rPr>
      </w:pPr>
      <w:r w:rsidRPr="004B105B">
        <w:rPr>
          <w:rFonts w:ascii="Times New Roman" w:hAnsi="Times New Roman" w:cs="Times New Roman"/>
          <w:sz w:val="32"/>
          <w:szCs w:val="32"/>
        </w:rPr>
        <w:t>193344650150734460100100200000000000</w:t>
      </w:r>
    </w:p>
    <w:p w:rsidR="00023786" w:rsidRDefault="00023786">
      <w:pPr>
        <w:rPr>
          <w:rFonts w:ascii="Times New Roman" w:hAnsi="Times New Roman" w:cs="Times New Roman"/>
          <w:sz w:val="32"/>
          <w:szCs w:val="32"/>
        </w:rPr>
      </w:pPr>
    </w:p>
    <w:p w:rsidR="00023786" w:rsidRDefault="0002378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</w:t>
      </w:r>
      <w:proofErr w:type="spellStart"/>
      <w:r>
        <w:rPr>
          <w:rFonts w:ascii="Times New Roman" w:hAnsi="Times New Roman" w:cs="Times New Roman"/>
          <w:sz w:val="32"/>
          <w:szCs w:val="32"/>
        </w:rPr>
        <w:t>еис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23786">
        <w:rPr>
          <w:rFonts w:ascii="Times New Roman" w:hAnsi="Times New Roman" w:cs="Times New Roman"/>
          <w:sz w:val="32"/>
          <w:szCs w:val="32"/>
        </w:rPr>
        <w:t xml:space="preserve">Уникальный номер позиции в плане закупок 201903293000596001000021  </w:t>
      </w:r>
    </w:p>
    <w:p w:rsidR="00023786" w:rsidRDefault="00023786">
      <w:pPr>
        <w:rPr>
          <w:rFonts w:ascii="Times New Roman" w:hAnsi="Times New Roman" w:cs="Times New Roman"/>
          <w:sz w:val="32"/>
          <w:szCs w:val="32"/>
        </w:rPr>
      </w:pPr>
    </w:p>
    <w:p w:rsidR="00023786" w:rsidRDefault="00023786">
      <w:pPr>
        <w:rPr>
          <w:rFonts w:ascii="Times New Roman" w:hAnsi="Times New Roman" w:cs="Times New Roman"/>
          <w:sz w:val="32"/>
          <w:szCs w:val="32"/>
        </w:rPr>
      </w:pPr>
    </w:p>
    <w:p w:rsidR="00023786" w:rsidRDefault="00023786">
      <w:pPr>
        <w:rPr>
          <w:rFonts w:ascii="Times New Roman" w:hAnsi="Times New Roman" w:cs="Times New Roman"/>
          <w:sz w:val="32"/>
          <w:szCs w:val="32"/>
        </w:rPr>
      </w:pPr>
    </w:p>
    <w:p w:rsidR="00023786" w:rsidRDefault="00023786">
      <w:pPr>
        <w:rPr>
          <w:rFonts w:ascii="Times New Roman" w:hAnsi="Times New Roman" w:cs="Times New Roman"/>
          <w:sz w:val="32"/>
          <w:szCs w:val="32"/>
        </w:rPr>
      </w:pPr>
    </w:p>
    <w:p w:rsidR="00023786" w:rsidRDefault="00023786">
      <w:pPr>
        <w:rPr>
          <w:rFonts w:ascii="Times New Roman" w:hAnsi="Times New Roman" w:cs="Times New Roman"/>
          <w:sz w:val="32"/>
          <w:szCs w:val="32"/>
        </w:rPr>
      </w:pPr>
    </w:p>
    <w:p w:rsidR="00023786" w:rsidRDefault="00023786">
      <w:pPr>
        <w:rPr>
          <w:rFonts w:ascii="Times New Roman" w:hAnsi="Times New Roman" w:cs="Times New Roman"/>
          <w:sz w:val="32"/>
          <w:szCs w:val="32"/>
        </w:rPr>
      </w:pPr>
    </w:p>
    <w:p w:rsidR="00023786" w:rsidRDefault="00023786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0B4043DD" wp14:editId="7212D9F5">
            <wp:extent cx="5941694" cy="4300151"/>
            <wp:effectExtent l="0" t="0" r="254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99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3786" w:rsidRDefault="00023786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87F8E8A" wp14:editId="0472F3B2">
            <wp:extent cx="5940425" cy="4752217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105B" w:rsidRDefault="0002378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Почему то КТРУ </w:t>
      </w:r>
      <w:proofErr w:type="gramStart"/>
      <w:r>
        <w:rPr>
          <w:rFonts w:ascii="Times New Roman" w:hAnsi="Times New Roman" w:cs="Times New Roman"/>
          <w:sz w:val="32"/>
          <w:szCs w:val="32"/>
        </w:rPr>
        <w:t>другие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чем в АЦК</w:t>
      </w:r>
    </w:p>
    <w:p w:rsidR="00023786" w:rsidRDefault="0002378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АЦК</w:t>
      </w:r>
    </w:p>
    <w:p w:rsidR="00023786" w:rsidRPr="006030B8" w:rsidRDefault="00023786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023786">
        <w:rPr>
          <w:rFonts w:ascii="Times New Roman" w:hAnsi="Times New Roman" w:cs="Times New Roman"/>
          <w:sz w:val="32"/>
          <w:szCs w:val="32"/>
        </w:rPr>
        <w:t>58.11.11.000-</w:t>
      </w:r>
      <w:r w:rsidRPr="006030B8">
        <w:rPr>
          <w:rFonts w:ascii="Times New Roman" w:hAnsi="Times New Roman" w:cs="Times New Roman"/>
          <w:color w:val="FF0000"/>
          <w:sz w:val="32"/>
          <w:szCs w:val="32"/>
        </w:rPr>
        <w:t>00001329</w:t>
      </w:r>
    </w:p>
    <w:p w:rsidR="00023786" w:rsidRPr="006030B8" w:rsidRDefault="00023786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023786">
        <w:rPr>
          <w:rFonts w:ascii="Times New Roman" w:hAnsi="Times New Roman" w:cs="Times New Roman"/>
          <w:sz w:val="32"/>
          <w:szCs w:val="32"/>
        </w:rPr>
        <w:t>58.11.11.000-</w:t>
      </w:r>
      <w:r w:rsidRPr="006030B8">
        <w:rPr>
          <w:rFonts w:ascii="Times New Roman" w:hAnsi="Times New Roman" w:cs="Times New Roman"/>
          <w:color w:val="FF0000"/>
          <w:sz w:val="32"/>
          <w:szCs w:val="32"/>
        </w:rPr>
        <w:t>00001330</w:t>
      </w:r>
    </w:p>
    <w:p w:rsidR="00023786" w:rsidRDefault="00023786">
      <w:pPr>
        <w:rPr>
          <w:rFonts w:ascii="Times New Roman" w:hAnsi="Times New Roman" w:cs="Times New Roman"/>
          <w:sz w:val="32"/>
          <w:szCs w:val="32"/>
        </w:rPr>
      </w:pPr>
    </w:p>
    <w:p w:rsidR="00023786" w:rsidRDefault="0002378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 в ЕИС</w:t>
      </w:r>
    </w:p>
    <w:p w:rsidR="00023786" w:rsidRPr="006030B8" w:rsidRDefault="00023786" w:rsidP="00023786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023786">
        <w:rPr>
          <w:rFonts w:ascii="Times New Roman" w:hAnsi="Times New Roman" w:cs="Times New Roman"/>
          <w:sz w:val="32"/>
          <w:szCs w:val="32"/>
        </w:rPr>
        <w:t>58.11.11.000-</w:t>
      </w:r>
      <w:r w:rsidRPr="006030B8">
        <w:rPr>
          <w:rFonts w:ascii="Times New Roman" w:hAnsi="Times New Roman" w:cs="Times New Roman"/>
          <w:color w:val="FF0000"/>
          <w:sz w:val="32"/>
          <w:szCs w:val="32"/>
        </w:rPr>
        <w:t>00001328</w:t>
      </w:r>
    </w:p>
    <w:p w:rsidR="00023786" w:rsidRDefault="00023786" w:rsidP="00023786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023786">
        <w:rPr>
          <w:rFonts w:ascii="Times New Roman" w:hAnsi="Times New Roman" w:cs="Times New Roman"/>
          <w:sz w:val="32"/>
          <w:szCs w:val="32"/>
        </w:rPr>
        <w:t>58.11.11.000-</w:t>
      </w:r>
      <w:r w:rsidRPr="006030B8">
        <w:rPr>
          <w:rFonts w:ascii="Times New Roman" w:hAnsi="Times New Roman" w:cs="Times New Roman"/>
          <w:color w:val="FF0000"/>
          <w:sz w:val="32"/>
          <w:szCs w:val="32"/>
        </w:rPr>
        <w:t>00001329</w:t>
      </w:r>
    </w:p>
    <w:p w:rsidR="00ED1D50" w:rsidRDefault="00ED1D50" w:rsidP="00023786">
      <w:pPr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>План график в ЕИС</w:t>
      </w:r>
    </w:p>
    <w:p w:rsidR="00ED1D50" w:rsidRDefault="00ED1D50" w:rsidP="00023786">
      <w:pPr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1DC07669" wp14:editId="53F57B60">
            <wp:extent cx="5940425" cy="4752217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D50" w:rsidRDefault="00ED1D50" w:rsidP="00023786">
      <w:pPr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0FA72482" wp14:editId="2DF5C243">
            <wp:extent cx="5940425" cy="4752217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D50" w:rsidRDefault="00ED1D50" w:rsidP="00023786">
      <w:pPr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>Там одни отмененные и новые только сейчас должны выгрузиться…</w:t>
      </w:r>
    </w:p>
    <w:p w:rsidR="00ED1D50" w:rsidRDefault="00ED1D50" w:rsidP="00023786">
      <w:pPr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>С чем тогда сравнивается план закупок с планом графиком</w:t>
      </w:r>
    </w:p>
    <w:p w:rsidR="007E25EA" w:rsidRDefault="007E25EA" w:rsidP="00023786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7E25EA" w:rsidRPr="006030B8" w:rsidRDefault="007E25EA" w:rsidP="00023786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7E25EA" w:rsidRPr="007E25EA" w:rsidRDefault="007E25EA" w:rsidP="007E25EA">
      <w:pPr>
        <w:rPr>
          <w:rFonts w:ascii="Times New Roman" w:hAnsi="Times New Roman" w:cs="Times New Roman"/>
          <w:sz w:val="32"/>
          <w:szCs w:val="32"/>
        </w:rPr>
      </w:pPr>
      <w:r w:rsidRPr="007E25EA">
        <w:rPr>
          <w:rFonts w:ascii="Times New Roman" w:hAnsi="Times New Roman" w:cs="Times New Roman"/>
          <w:sz w:val="32"/>
          <w:szCs w:val="32"/>
        </w:rPr>
        <w:t xml:space="preserve">Отменила в плане графике закупку (№16 9п.14 </w:t>
      </w:r>
      <w:proofErr w:type="spellStart"/>
      <w:r w:rsidRPr="007E25EA">
        <w:rPr>
          <w:rFonts w:ascii="Times New Roman" w:hAnsi="Times New Roman" w:cs="Times New Roman"/>
          <w:sz w:val="32"/>
          <w:szCs w:val="32"/>
        </w:rPr>
        <w:t>вентана</w:t>
      </w:r>
      <w:proofErr w:type="spellEnd"/>
      <w:r w:rsidRPr="007E25EA">
        <w:rPr>
          <w:rFonts w:ascii="Times New Roman" w:hAnsi="Times New Roman" w:cs="Times New Roman"/>
          <w:sz w:val="32"/>
          <w:szCs w:val="32"/>
        </w:rPr>
        <w:t xml:space="preserve">) на которую ссылается, но план график не уходит в </w:t>
      </w:r>
      <w:proofErr w:type="spellStart"/>
      <w:r w:rsidRPr="007E25EA">
        <w:rPr>
          <w:rFonts w:ascii="Times New Roman" w:hAnsi="Times New Roman" w:cs="Times New Roman"/>
          <w:sz w:val="32"/>
          <w:szCs w:val="32"/>
        </w:rPr>
        <w:t>ЕИс</w:t>
      </w:r>
      <w:proofErr w:type="spellEnd"/>
      <w:r w:rsidRPr="007E25EA">
        <w:rPr>
          <w:rFonts w:ascii="Times New Roman" w:hAnsi="Times New Roman" w:cs="Times New Roman"/>
          <w:sz w:val="32"/>
          <w:szCs w:val="32"/>
        </w:rPr>
        <w:t xml:space="preserve"> опять выдает ошибки</w:t>
      </w:r>
    </w:p>
    <w:p w:rsidR="007E25EA" w:rsidRPr="007E25EA" w:rsidRDefault="007E25EA" w:rsidP="007E25EA">
      <w:pPr>
        <w:rPr>
          <w:rFonts w:ascii="Times New Roman" w:hAnsi="Times New Roman" w:cs="Times New Roman"/>
          <w:sz w:val="32"/>
          <w:szCs w:val="32"/>
        </w:rPr>
      </w:pPr>
      <w:r w:rsidRPr="007E25EA">
        <w:rPr>
          <w:rFonts w:ascii="Times New Roman" w:hAnsi="Times New Roman" w:cs="Times New Roman"/>
          <w:sz w:val="32"/>
          <w:szCs w:val="32"/>
        </w:rPr>
        <w:t>Код: UE</w:t>
      </w:r>
    </w:p>
    <w:p w:rsidR="007E25EA" w:rsidRPr="007E25EA" w:rsidRDefault="007E25EA" w:rsidP="007E25EA">
      <w:pPr>
        <w:rPr>
          <w:rFonts w:ascii="Times New Roman" w:hAnsi="Times New Roman" w:cs="Times New Roman"/>
          <w:sz w:val="32"/>
          <w:szCs w:val="32"/>
        </w:rPr>
      </w:pPr>
      <w:r w:rsidRPr="007E25EA">
        <w:rPr>
          <w:rFonts w:ascii="Times New Roman" w:hAnsi="Times New Roman" w:cs="Times New Roman"/>
          <w:sz w:val="32"/>
          <w:szCs w:val="32"/>
        </w:rPr>
        <w:t>Тип: ошибка</w:t>
      </w:r>
    </w:p>
    <w:p w:rsidR="007E25EA" w:rsidRPr="007E25EA" w:rsidRDefault="007E25EA" w:rsidP="007E25EA">
      <w:pPr>
        <w:rPr>
          <w:rFonts w:ascii="Times New Roman" w:hAnsi="Times New Roman" w:cs="Times New Roman"/>
          <w:sz w:val="32"/>
          <w:szCs w:val="32"/>
        </w:rPr>
      </w:pPr>
      <w:r w:rsidRPr="007E25EA">
        <w:rPr>
          <w:rFonts w:ascii="Times New Roman" w:hAnsi="Times New Roman" w:cs="Times New Roman"/>
          <w:sz w:val="32"/>
          <w:szCs w:val="32"/>
        </w:rPr>
        <w:t>Наименование: Непредвиденная ошибка в ходе обработки</w:t>
      </w:r>
    </w:p>
    <w:p w:rsidR="007E25EA" w:rsidRPr="007E25EA" w:rsidRDefault="007E25EA" w:rsidP="007E25EA">
      <w:pPr>
        <w:rPr>
          <w:rFonts w:ascii="Times New Roman" w:hAnsi="Times New Roman" w:cs="Times New Roman"/>
          <w:sz w:val="32"/>
          <w:szCs w:val="32"/>
        </w:rPr>
      </w:pPr>
      <w:r w:rsidRPr="007E25EA">
        <w:rPr>
          <w:rFonts w:ascii="Times New Roman" w:hAnsi="Times New Roman" w:cs="Times New Roman"/>
          <w:sz w:val="32"/>
          <w:szCs w:val="32"/>
        </w:rPr>
        <w:t xml:space="preserve">Описание: UE. АКПГ_4154_0001. Позиция 193344650150734460100100200010000000, вкладка «Описание </w:t>
      </w:r>
      <w:r w:rsidRPr="007E25EA">
        <w:rPr>
          <w:rFonts w:ascii="Times New Roman" w:hAnsi="Times New Roman" w:cs="Times New Roman"/>
          <w:sz w:val="32"/>
          <w:szCs w:val="32"/>
        </w:rPr>
        <w:lastRenderedPageBreak/>
        <w:t>объекта закупки»: в описание объекта закупки включены товары, работы, услуги, отсутствующие в позиции плана закупок 193344650150734460100100200000000000 закупок: 58.11.11.000-00001330, 58.11.11.000-00001330, 58.11.11.000-00001330, 58.11.11.000-00001330, 58.11.11.000-00001330, 58.11.11.000-00001330</w:t>
      </w:r>
    </w:p>
    <w:p w:rsidR="007E25EA" w:rsidRPr="007E25EA" w:rsidRDefault="007E25EA" w:rsidP="007E25EA">
      <w:pPr>
        <w:rPr>
          <w:rFonts w:ascii="Times New Roman" w:hAnsi="Times New Roman" w:cs="Times New Roman"/>
          <w:sz w:val="32"/>
          <w:szCs w:val="32"/>
        </w:rPr>
      </w:pPr>
    </w:p>
    <w:p w:rsidR="007E25EA" w:rsidRPr="007E25EA" w:rsidRDefault="007E25EA" w:rsidP="007E25EA">
      <w:pPr>
        <w:rPr>
          <w:rFonts w:ascii="Times New Roman" w:hAnsi="Times New Roman" w:cs="Times New Roman"/>
          <w:sz w:val="32"/>
          <w:szCs w:val="32"/>
        </w:rPr>
      </w:pPr>
      <w:r w:rsidRPr="007E25EA">
        <w:rPr>
          <w:rFonts w:ascii="Times New Roman" w:hAnsi="Times New Roman" w:cs="Times New Roman"/>
          <w:sz w:val="32"/>
          <w:szCs w:val="32"/>
        </w:rPr>
        <w:t>Код: UE</w:t>
      </w:r>
    </w:p>
    <w:p w:rsidR="007E25EA" w:rsidRPr="007E25EA" w:rsidRDefault="007E25EA" w:rsidP="007E25EA">
      <w:pPr>
        <w:rPr>
          <w:rFonts w:ascii="Times New Roman" w:hAnsi="Times New Roman" w:cs="Times New Roman"/>
          <w:sz w:val="32"/>
          <w:szCs w:val="32"/>
        </w:rPr>
      </w:pPr>
      <w:r w:rsidRPr="007E25EA">
        <w:rPr>
          <w:rFonts w:ascii="Times New Roman" w:hAnsi="Times New Roman" w:cs="Times New Roman"/>
          <w:sz w:val="32"/>
          <w:szCs w:val="32"/>
        </w:rPr>
        <w:t>Тип: ошибка</w:t>
      </w:r>
    </w:p>
    <w:p w:rsidR="007E25EA" w:rsidRPr="007E25EA" w:rsidRDefault="007E25EA" w:rsidP="007E25EA">
      <w:pPr>
        <w:rPr>
          <w:rFonts w:ascii="Times New Roman" w:hAnsi="Times New Roman" w:cs="Times New Roman"/>
          <w:sz w:val="32"/>
          <w:szCs w:val="32"/>
        </w:rPr>
      </w:pPr>
      <w:r w:rsidRPr="007E25EA">
        <w:rPr>
          <w:rFonts w:ascii="Times New Roman" w:hAnsi="Times New Roman" w:cs="Times New Roman"/>
          <w:sz w:val="32"/>
          <w:szCs w:val="32"/>
        </w:rPr>
        <w:t>Наименование: Непредвиденная ошибка в ходе обработки</w:t>
      </w:r>
    </w:p>
    <w:p w:rsidR="007E25EA" w:rsidRPr="007E25EA" w:rsidRDefault="007E25EA" w:rsidP="007E25EA">
      <w:pPr>
        <w:rPr>
          <w:rFonts w:ascii="Times New Roman" w:hAnsi="Times New Roman" w:cs="Times New Roman"/>
          <w:sz w:val="32"/>
          <w:szCs w:val="32"/>
        </w:rPr>
      </w:pPr>
      <w:r w:rsidRPr="007E25EA">
        <w:rPr>
          <w:rFonts w:ascii="Times New Roman" w:hAnsi="Times New Roman" w:cs="Times New Roman"/>
          <w:sz w:val="32"/>
          <w:szCs w:val="32"/>
        </w:rPr>
        <w:t xml:space="preserve">Описание: UE. АКПГ_4154_0001. </w:t>
      </w:r>
      <w:proofErr w:type="gramStart"/>
      <w:r w:rsidRPr="007E25EA">
        <w:rPr>
          <w:rFonts w:ascii="Times New Roman" w:hAnsi="Times New Roman" w:cs="Times New Roman"/>
          <w:sz w:val="32"/>
          <w:szCs w:val="32"/>
        </w:rPr>
        <w:t>Позиция 193344650150734460100100220010000000, вкладка «Описание объекта закупки»: в описание объекта закупки включены товары, работы, услуги, отсутствующие в позиции плана закупок 193344650150734460100100220000000000 закупок: 58.11.11.000-00001330, 58.11.11.000-00001330, 58.11.11.000-00001330, 58.11.11.000-00001330, 58.11.11.000-00001330, 58.11.11.000-00001330, 58.11.11.000-00001330, 58.11.11.000-00001330, 58.11.11.000-00001330, 58.11.11.000-00001330, 58.11.11.000-00001330, 58.11.11.000-00001330, 58.11.11.000-00001330, 58.11.11.000-00001330, 58.11.11.000-00001330, 58.11.11.000-00001330, 58.11.11.000-00001330, 58.11.11.000-00001330, 58.11.11.000-00001330, 58.11.11.000</w:t>
      </w:r>
      <w:proofErr w:type="gramEnd"/>
      <w:r w:rsidRPr="007E25EA">
        <w:rPr>
          <w:rFonts w:ascii="Times New Roman" w:hAnsi="Times New Roman" w:cs="Times New Roman"/>
          <w:sz w:val="32"/>
          <w:szCs w:val="32"/>
        </w:rPr>
        <w:t>-00001330</w:t>
      </w:r>
    </w:p>
    <w:p w:rsidR="007E25EA" w:rsidRPr="007E25EA" w:rsidRDefault="007E25EA" w:rsidP="007E25EA">
      <w:pPr>
        <w:rPr>
          <w:rFonts w:ascii="Times New Roman" w:hAnsi="Times New Roman" w:cs="Times New Roman"/>
          <w:sz w:val="32"/>
          <w:szCs w:val="32"/>
        </w:rPr>
      </w:pPr>
    </w:p>
    <w:p w:rsidR="00023786" w:rsidRDefault="007E25EA" w:rsidP="007E25EA">
      <w:pPr>
        <w:rPr>
          <w:rFonts w:ascii="Times New Roman" w:hAnsi="Times New Roman" w:cs="Times New Roman"/>
          <w:sz w:val="32"/>
          <w:szCs w:val="32"/>
        </w:rPr>
      </w:pPr>
      <w:r w:rsidRPr="007E25EA">
        <w:rPr>
          <w:rFonts w:ascii="Times New Roman" w:hAnsi="Times New Roman" w:cs="Times New Roman"/>
          <w:sz w:val="32"/>
          <w:szCs w:val="32"/>
        </w:rPr>
        <w:t xml:space="preserve">Закупка №22 из плана закупок перегружена в закупку №1 в план график </w:t>
      </w:r>
      <w:proofErr w:type="gramStart"/>
      <w:r w:rsidRPr="007E25EA">
        <w:rPr>
          <w:rFonts w:ascii="Times New Roman" w:hAnsi="Times New Roman" w:cs="Times New Roman"/>
          <w:sz w:val="32"/>
          <w:szCs w:val="32"/>
        </w:rPr>
        <w:t>-в</w:t>
      </w:r>
      <w:proofErr w:type="gramEnd"/>
      <w:r w:rsidRPr="007E25EA">
        <w:rPr>
          <w:rFonts w:ascii="Times New Roman" w:hAnsi="Times New Roman" w:cs="Times New Roman"/>
          <w:sz w:val="32"/>
          <w:szCs w:val="32"/>
        </w:rPr>
        <w:t xml:space="preserve"> плане графике ЕИС еще ее не было...</w:t>
      </w:r>
    </w:p>
    <w:p w:rsidR="007E25EA" w:rsidRDefault="007E25EA" w:rsidP="007E25EA">
      <w:pPr>
        <w:rPr>
          <w:rFonts w:ascii="Times New Roman" w:hAnsi="Times New Roman" w:cs="Times New Roman"/>
          <w:sz w:val="32"/>
          <w:szCs w:val="32"/>
        </w:rPr>
      </w:pPr>
    </w:p>
    <w:p w:rsidR="007E25EA" w:rsidRDefault="007E25EA" w:rsidP="007E25EA">
      <w:pPr>
        <w:rPr>
          <w:rFonts w:ascii="Times New Roman" w:hAnsi="Times New Roman" w:cs="Times New Roman"/>
          <w:sz w:val="32"/>
          <w:szCs w:val="32"/>
        </w:rPr>
      </w:pPr>
    </w:p>
    <w:p w:rsidR="007E25EA" w:rsidRDefault="007E25EA" w:rsidP="007E25EA">
      <w:pPr>
        <w:rPr>
          <w:rFonts w:ascii="Times New Roman" w:hAnsi="Times New Roman" w:cs="Times New Roman"/>
          <w:sz w:val="32"/>
          <w:szCs w:val="32"/>
        </w:rPr>
      </w:pPr>
    </w:p>
    <w:p w:rsidR="007E25EA" w:rsidRPr="007E25EA" w:rsidRDefault="007E25EA" w:rsidP="007E25EA">
      <w:pPr>
        <w:rPr>
          <w:rFonts w:ascii="Times New Roman" w:hAnsi="Times New Roman" w:cs="Times New Roman"/>
          <w:sz w:val="24"/>
          <w:szCs w:val="24"/>
        </w:rPr>
      </w:pPr>
      <w:r w:rsidRPr="007E25EA">
        <w:rPr>
          <w:rFonts w:ascii="Times New Roman" w:hAnsi="Times New Roman" w:cs="Times New Roman"/>
          <w:sz w:val="24"/>
          <w:szCs w:val="24"/>
        </w:rPr>
        <w:lastRenderedPageBreak/>
        <w:t>Закупка 22 (АЦК) на сумму 508764,74</w:t>
      </w:r>
    </w:p>
    <w:p w:rsidR="007E25EA" w:rsidRPr="007E25EA" w:rsidRDefault="007E25EA" w:rsidP="007E25EA">
      <w:pPr>
        <w:rPr>
          <w:rFonts w:ascii="Times New Roman" w:hAnsi="Times New Roman" w:cs="Times New Roman"/>
          <w:sz w:val="24"/>
          <w:szCs w:val="24"/>
        </w:rPr>
      </w:pPr>
      <w:r w:rsidRPr="007E25EA">
        <w:rPr>
          <w:rFonts w:ascii="Times New Roman" w:hAnsi="Times New Roman" w:cs="Times New Roman"/>
          <w:sz w:val="24"/>
          <w:szCs w:val="24"/>
        </w:rPr>
        <w:t xml:space="preserve">Состоит из 3-х КТРУ </w:t>
      </w:r>
    </w:p>
    <w:p w:rsidR="007E25EA" w:rsidRPr="007E25EA" w:rsidRDefault="007E25EA" w:rsidP="007E25EA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7E25EA">
        <w:rPr>
          <w:rFonts w:ascii="Times New Roman" w:hAnsi="Times New Roman" w:cs="Times New Roman"/>
          <w:color w:val="FF0000"/>
          <w:sz w:val="24"/>
          <w:szCs w:val="24"/>
        </w:rPr>
        <w:t>58.11.11.000-0000132</w:t>
      </w:r>
      <w:r w:rsidRPr="007E25EA">
        <w:rPr>
          <w:rFonts w:ascii="Times New Roman" w:hAnsi="Times New Roman" w:cs="Times New Roman"/>
          <w:color w:val="FF0000"/>
          <w:sz w:val="24"/>
          <w:szCs w:val="24"/>
        </w:rPr>
        <w:t>8</w:t>
      </w:r>
    </w:p>
    <w:p w:rsidR="007E25EA" w:rsidRPr="007E25EA" w:rsidRDefault="007E25EA" w:rsidP="007E25EA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7E25EA">
        <w:rPr>
          <w:rFonts w:ascii="Times New Roman" w:hAnsi="Times New Roman" w:cs="Times New Roman"/>
          <w:color w:val="FF0000"/>
          <w:sz w:val="24"/>
          <w:szCs w:val="24"/>
        </w:rPr>
        <w:t>58.11.11.000-00001329</w:t>
      </w:r>
    </w:p>
    <w:p w:rsidR="007E25EA" w:rsidRPr="007E25EA" w:rsidRDefault="007E25EA" w:rsidP="007E25EA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7E25EA">
        <w:rPr>
          <w:rFonts w:ascii="Times New Roman" w:hAnsi="Times New Roman" w:cs="Times New Roman"/>
          <w:color w:val="FF0000"/>
          <w:sz w:val="24"/>
          <w:szCs w:val="24"/>
        </w:rPr>
        <w:t>58.11.11.000-00001330</w:t>
      </w:r>
    </w:p>
    <w:p w:rsidR="007E25EA" w:rsidRDefault="007E25EA" w:rsidP="007E25EA">
      <w:pPr>
        <w:rPr>
          <w:rFonts w:ascii="Times New Roman" w:hAnsi="Times New Roman" w:cs="Times New Roman"/>
          <w:sz w:val="32"/>
          <w:szCs w:val="32"/>
        </w:rPr>
      </w:pPr>
      <w:r w:rsidRPr="007E25EA">
        <w:rPr>
          <w:rFonts w:ascii="Times New Roman" w:hAnsi="Times New Roman" w:cs="Times New Roman"/>
          <w:sz w:val="24"/>
          <w:szCs w:val="24"/>
        </w:rPr>
        <w:t xml:space="preserve">В плане закупок в ЕИС  выглядит вот </w:t>
      </w:r>
      <w:proofErr w:type="gramStart"/>
      <w:r w:rsidRPr="007E25EA">
        <w:rPr>
          <w:rFonts w:ascii="Times New Roman" w:hAnsi="Times New Roman" w:cs="Times New Roman"/>
          <w:sz w:val="24"/>
          <w:szCs w:val="24"/>
        </w:rPr>
        <w:t>так то</w:t>
      </w:r>
      <w:proofErr w:type="gramEnd"/>
      <w:r w:rsidRPr="007E25EA">
        <w:rPr>
          <w:rFonts w:ascii="Times New Roman" w:hAnsi="Times New Roman" w:cs="Times New Roman"/>
          <w:sz w:val="24"/>
          <w:szCs w:val="24"/>
        </w:rPr>
        <w:t xml:space="preserve"> есть с двумя КТРУ</w:t>
      </w:r>
      <w:bookmarkStart w:id="0" w:name="_GoBack"/>
      <w:r>
        <w:rPr>
          <w:noProof/>
          <w:lang w:eastAsia="ru-RU"/>
        </w:rPr>
        <w:drawing>
          <wp:inline distT="0" distB="0" distL="0" distR="0" wp14:anchorId="7592939B" wp14:editId="4E8730E4">
            <wp:extent cx="5941694" cy="4011827"/>
            <wp:effectExtent l="0" t="0" r="2540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1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E25EA" w:rsidRPr="00DD5C75" w:rsidRDefault="007E25EA" w:rsidP="007E25EA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09039195" wp14:editId="06537DE9">
            <wp:extent cx="5940425" cy="4752217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25EA" w:rsidRPr="00DD5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C75"/>
    <w:rsid w:val="00023786"/>
    <w:rsid w:val="004B105B"/>
    <w:rsid w:val="006030B8"/>
    <w:rsid w:val="00664C7F"/>
    <w:rsid w:val="007E25EA"/>
    <w:rsid w:val="0089435C"/>
    <w:rsid w:val="00DD5C75"/>
    <w:rsid w:val="00ED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1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10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1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10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Финансовый отдел МКУ Центр Советского</dc:creator>
  <cp:lastModifiedBy>Финансовый отдел МКУ Центр Советского</cp:lastModifiedBy>
  <cp:revision>3</cp:revision>
  <dcterms:created xsi:type="dcterms:W3CDTF">2019-07-05T11:20:00Z</dcterms:created>
  <dcterms:modified xsi:type="dcterms:W3CDTF">2019-07-05T12:35:00Z</dcterms:modified>
</cp:coreProperties>
</file>